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4C2E8" w14:textId="77777777" w:rsidR="00B0287B" w:rsidRPr="00B0287B" w:rsidRDefault="00B0287B" w:rsidP="00B0287B">
      <w:pPr>
        <w:rPr>
          <w:sz w:val="28"/>
          <w:szCs w:val="28"/>
          <w:lang w:val="en-US"/>
        </w:rPr>
      </w:pPr>
    </w:p>
    <w:p w14:paraId="05997B88" w14:textId="2BD48CC4" w:rsidR="00B0287B" w:rsidRPr="00A3569B" w:rsidRDefault="00B0287B" w:rsidP="00B0287B">
      <w:pPr>
        <w:jc w:val="center"/>
        <w:rPr>
          <w:b/>
          <w:i/>
          <w:lang w:val="en-US"/>
        </w:rPr>
      </w:pPr>
      <w:r w:rsidRPr="00A3569B">
        <w:rPr>
          <w:b/>
          <w:i/>
          <w:lang w:val="en-US"/>
        </w:rPr>
        <w:t>“Tips* for safe social networking”</w:t>
      </w:r>
      <w:r w:rsidRPr="00A3569B">
        <w:rPr>
          <w:b/>
          <w:i/>
          <w:lang w:val="en-US"/>
        </w:rPr>
        <w:br/>
      </w:r>
    </w:p>
    <w:p w14:paraId="3F2C56FC" w14:textId="1F060617" w:rsidR="00F20A98" w:rsidRDefault="00F20A98">
      <w:pPr>
        <w:rPr>
          <w:sz w:val="28"/>
          <w:szCs w:val="28"/>
          <w:lang w:val="en-US"/>
        </w:rPr>
      </w:pPr>
      <w:r w:rsidRPr="00A3569B">
        <w:rPr>
          <w:lang w:val="en-US"/>
        </w:rPr>
        <w:t xml:space="preserve">Facebook, </w:t>
      </w:r>
      <w:proofErr w:type="spellStart"/>
      <w:r w:rsidRPr="00A3569B">
        <w:rPr>
          <w:lang w:val="en-US"/>
        </w:rPr>
        <w:t>MySpace</w:t>
      </w:r>
      <w:proofErr w:type="spellEnd"/>
      <w:r w:rsidRPr="00A3569B">
        <w:rPr>
          <w:lang w:val="en-US"/>
        </w:rPr>
        <w:t xml:space="preserve">, LinkedIn, Twitter, </w:t>
      </w:r>
      <w:r w:rsidR="00F62628" w:rsidRPr="00A3569B">
        <w:rPr>
          <w:lang w:val="en-US"/>
        </w:rPr>
        <w:t>Instagram</w:t>
      </w:r>
      <w:r w:rsidRPr="00A3569B">
        <w:rPr>
          <w:lang w:val="en-US"/>
        </w:rPr>
        <w:t xml:space="preserve">, blogs, etc., -- the number of social networking sites is exploding. Social Networking is </w:t>
      </w:r>
      <w:r w:rsidR="00ED7A0F" w:rsidRPr="00A3569B">
        <w:rPr>
          <w:lang w:val="en-US"/>
        </w:rPr>
        <w:t>THE</w:t>
      </w:r>
      <w:r w:rsidRPr="00A3569B">
        <w:rPr>
          <w:lang w:val="en-US"/>
        </w:rPr>
        <w:t xml:space="preserve"> app of the Internet for everyone… But </w:t>
      </w:r>
      <w:r w:rsidR="006131CF">
        <w:rPr>
          <w:lang w:val="en-US"/>
        </w:rPr>
        <w:t xml:space="preserve">when using social networking sites, remember that </w:t>
      </w:r>
      <w:r w:rsidR="002D647B" w:rsidRPr="00A3569B">
        <w:rPr>
          <w:lang w:val="en-US"/>
        </w:rPr>
        <w:t xml:space="preserve">you have to </w:t>
      </w:r>
      <w:r w:rsidR="005F4A03" w:rsidRPr="00A3569B">
        <w:rPr>
          <w:lang w:val="en-US"/>
        </w:rPr>
        <w:t xml:space="preserve">protect your identity and </w:t>
      </w:r>
      <w:r w:rsidR="006131CF">
        <w:rPr>
          <w:lang w:val="en-US"/>
        </w:rPr>
        <w:t xml:space="preserve">to </w:t>
      </w:r>
      <w:r w:rsidR="00BC1925">
        <w:rPr>
          <w:lang w:val="en-US"/>
        </w:rPr>
        <w:t xml:space="preserve">be careful about hackers. Cyberbullying can also happen if you are confronted to people with bad intentions. They can harass you by sending mean messages, spreading secrets or rumors about you online… </w:t>
      </w:r>
    </w:p>
    <w:p w14:paraId="4524588D" w14:textId="77777777" w:rsidR="00165935" w:rsidRPr="00A3569B" w:rsidRDefault="00165935">
      <w:pPr>
        <w:rPr>
          <w:lang w:val="en-US"/>
        </w:rPr>
      </w:pPr>
    </w:p>
    <w:p w14:paraId="70C2622B" w14:textId="37C267B8" w:rsidR="00165935" w:rsidRPr="00A3569B" w:rsidRDefault="005F4A03" w:rsidP="00165935">
      <w:pPr>
        <w:rPr>
          <w:lang w:val="en-US"/>
        </w:rPr>
      </w:pPr>
      <w:r w:rsidRPr="00A3569B">
        <w:rPr>
          <w:lang w:val="en-US"/>
        </w:rPr>
        <w:t>Don’t share</w:t>
      </w:r>
      <w:r w:rsidR="00B25BF3" w:rsidRPr="00A3569B">
        <w:rPr>
          <w:b/>
          <w:lang w:val="en-US"/>
        </w:rPr>
        <w:t>*</w:t>
      </w:r>
      <w:r w:rsidR="00F20A98" w:rsidRPr="00A3569B">
        <w:rPr>
          <w:lang w:val="en-US"/>
        </w:rPr>
        <w:t xml:space="preserve"> Too Much Information (TMI) </w:t>
      </w:r>
      <w:r w:rsidR="0042055E">
        <w:rPr>
          <w:lang w:val="en-US"/>
        </w:rPr>
        <w:t xml:space="preserve">on social </w:t>
      </w:r>
      <w:proofErr w:type="gramStart"/>
      <w:r w:rsidR="0042055E">
        <w:rPr>
          <w:lang w:val="en-US"/>
        </w:rPr>
        <w:t xml:space="preserve">networks </w:t>
      </w:r>
      <w:r w:rsidR="00F20A98" w:rsidRPr="00A3569B">
        <w:rPr>
          <w:lang w:val="en-US"/>
        </w:rPr>
        <w:t>:</w:t>
      </w:r>
      <w:proofErr w:type="gramEnd"/>
      <w:r w:rsidR="00F20A98" w:rsidRPr="00A3569B">
        <w:rPr>
          <w:lang w:val="en-US"/>
        </w:rPr>
        <w:t xml:space="preserve"> never share </w:t>
      </w:r>
      <w:r w:rsidR="0042055E">
        <w:rPr>
          <w:lang w:val="en-US"/>
        </w:rPr>
        <w:t>your</w:t>
      </w:r>
      <w:r w:rsidR="00F20A98" w:rsidRPr="00A3569B">
        <w:rPr>
          <w:lang w:val="en-US"/>
        </w:rPr>
        <w:t xml:space="preserve"> home address or home phone number (</w:t>
      </w:r>
      <w:r w:rsidR="00B0287B" w:rsidRPr="00A3569B">
        <w:rPr>
          <w:lang w:val="en-US"/>
        </w:rPr>
        <w:t>however</w:t>
      </w:r>
      <w:r w:rsidR="00F20A98" w:rsidRPr="00A3569B">
        <w:rPr>
          <w:lang w:val="en-US"/>
        </w:rPr>
        <w:t xml:space="preserve"> sharing your business phone is ok)</w:t>
      </w:r>
      <w:r w:rsidR="0042055E">
        <w:rPr>
          <w:lang w:val="en-US"/>
        </w:rPr>
        <w:t>, bank account information..</w:t>
      </w:r>
      <w:r w:rsidR="00F20A98" w:rsidRPr="00A3569B">
        <w:rPr>
          <w:lang w:val="en-US"/>
        </w:rPr>
        <w:t xml:space="preserve">. </w:t>
      </w:r>
      <w:r w:rsidR="0042055E">
        <w:rPr>
          <w:lang w:val="en-US"/>
        </w:rPr>
        <w:t>etc.</w:t>
      </w:r>
      <w:r w:rsidR="00F20A98" w:rsidRPr="00A3569B">
        <w:rPr>
          <w:lang w:val="en-US"/>
        </w:rPr>
        <w:br/>
      </w:r>
      <w:r w:rsidR="00F20A98" w:rsidRPr="00A3569B">
        <w:rPr>
          <w:lang w:val="en-US"/>
        </w:rPr>
        <w:br/>
      </w:r>
      <w:r w:rsidR="00B0287B" w:rsidRPr="00A3569B">
        <w:rPr>
          <w:lang w:val="en-US"/>
        </w:rPr>
        <w:t>You have to understand that t</w:t>
      </w:r>
      <w:r w:rsidR="00F20A98" w:rsidRPr="00A3569B">
        <w:rPr>
          <w:lang w:val="en-US"/>
        </w:rPr>
        <w:t xml:space="preserve">he person </w:t>
      </w:r>
      <w:r w:rsidR="005F21EE">
        <w:rPr>
          <w:lang w:val="en-US"/>
        </w:rPr>
        <w:t>who has lots of</w:t>
      </w:r>
      <w:r w:rsidR="00F20A98" w:rsidRPr="00A3569B">
        <w:rPr>
          <w:lang w:val="en-US"/>
        </w:rPr>
        <w:t xml:space="preserve"> “friends” isn’t necessarily the winner in social networking, unl</w:t>
      </w:r>
      <w:r w:rsidR="00DA2E19" w:rsidRPr="00A3569B">
        <w:rPr>
          <w:lang w:val="en-US"/>
        </w:rPr>
        <w:t>ess</w:t>
      </w:r>
      <w:r w:rsidR="00B0287B" w:rsidRPr="00A3569B">
        <w:rPr>
          <w:b/>
          <w:lang w:val="en-US"/>
        </w:rPr>
        <w:t>*</w:t>
      </w:r>
      <w:r w:rsidR="0042055E">
        <w:rPr>
          <w:lang w:val="en-US"/>
        </w:rPr>
        <w:t xml:space="preserve"> of course they</w:t>
      </w:r>
      <w:r w:rsidR="00DA2E19" w:rsidRPr="00A3569B">
        <w:rPr>
          <w:lang w:val="en-US"/>
        </w:rPr>
        <w:t xml:space="preserve"> are running</w:t>
      </w:r>
      <w:r w:rsidR="00B0287B" w:rsidRPr="00A3569B">
        <w:rPr>
          <w:lang w:val="en-US"/>
        </w:rPr>
        <w:t xml:space="preserve"> </w:t>
      </w:r>
      <w:r w:rsidR="00DA2E19" w:rsidRPr="00A3569B">
        <w:rPr>
          <w:lang w:val="en-US"/>
        </w:rPr>
        <w:t>fo</w:t>
      </w:r>
      <w:r w:rsidR="00F20A98" w:rsidRPr="00A3569B">
        <w:rPr>
          <w:lang w:val="en-US"/>
        </w:rPr>
        <w:t>r president</w:t>
      </w:r>
      <w:r w:rsidR="00B0287B" w:rsidRPr="00A3569B">
        <w:rPr>
          <w:b/>
          <w:lang w:val="en-US"/>
        </w:rPr>
        <w:t>*</w:t>
      </w:r>
      <w:r w:rsidR="00B0287B" w:rsidRPr="00A3569B">
        <w:rPr>
          <w:lang w:val="en-US"/>
        </w:rPr>
        <w:t xml:space="preserve"> … It is better to </w:t>
      </w:r>
      <w:r w:rsidRPr="00A3569B">
        <w:rPr>
          <w:lang w:val="en-US"/>
        </w:rPr>
        <w:t>add</w:t>
      </w:r>
      <w:r w:rsidR="00B0287B" w:rsidRPr="00A3569B">
        <w:rPr>
          <w:lang w:val="en-US"/>
        </w:rPr>
        <w:t xml:space="preserve"> people who really are your friends</w:t>
      </w:r>
      <w:r w:rsidR="00165935">
        <w:rPr>
          <w:lang w:val="en-US"/>
        </w:rPr>
        <w:t xml:space="preserve"> and not “fake” friends…</w:t>
      </w:r>
      <w:r w:rsidR="00165935">
        <w:rPr>
          <w:lang w:val="en-US"/>
        </w:rPr>
        <w:br/>
      </w:r>
      <w:r w:rsidR="00165935">
        <w:rPr>
          <w:lang w:val="en-US"/>
        </w:rPr>
        <w:br/>
        <w:t xml:space="preserve">Some users can become addicted to </w:t>
      </w:r>
      <w:r w:rsidR="00165935" w:rsidRPr="00A3569B">
        <w:rPr>
          <w:lang w:val="en-US"/>
        </w:rPr>
        <w:t xml:space="preserve">social networking sites because </w:t>
      </w:r>
      <w:r w:rsidR="0042055E">
        <w:rPr>
          <w:lang w:val="en-US"/>
        </w:rPr>
        <w:t xml:space="preserve">they </w:t>
      </w:r>
      <w:r w:rsidR="00165935" w:rsidRPr="00A3569B">
        <w:rPr>
          <w:lang w:val="en-US"/>
        </w:rPr>
        <w:t>lose</w:t>
      </w:r>
      <w:r w:rsidR="00165935" w:rsidRPr="00A3569B">
        <w:rPr>
          <w:b/>
          <w:lang w:val="en-US"/>
        </w:rPr>
        <w:t>*</w:t>
      </w:r>
      <w:r w:rsidR="00165935" w:rsidRPr="00A3569B">
        <w:rPr>
          <w:lang w:val="en-US"/>
        </w:rPr>
        <w:t xml:space="preserve"> focus on what’s really important in life. Don’t ever </w:t>
      </w:r>
      <w:proofErr w:type="gramStart"/>
      <w:r w:rsidR="00165935" w:rsidRPr="00A3569B">
        <w:rPr>
          <w:lang w:val="en-US"/>
        </w:rPr>
        <w:t>forget :</w:t>
      </w:r>
      <w:proofErr w:type="gramEnd"/>
      <w:r w:rsidR="00165935" w:rsidRPr="00A3569B">
        <w:rPr>
          <w:lang w:val="en-US"/>
        </w:rPr>
        <w:t xml:space="preserve"> real life is more important than virtual life.</w:t>
      </w:r>
    </w:p>
    <w:p w14:paraId="1E192E11" w14:textId="5DCECEB4" w:rsidR="001631E6" w:rsidRPr="001631E6" w:rsidRDefault="00B027E3" w:rsidP="001631E6">
      <w:pPr>
        <w:rPr>
          <w:rFonts w:eastAsia="Times New Roman" w:cs="Times New Roman"/>
          <w:lang w:val="en-US" w:eastAsia="fr-FR"/>
        </w:rPr>
      </w:pPr>
      <w:r>
        <w:rPr>
          <w:lang w:val="en-US"/>
        </w:rPr>
        <w:br/>
      </w:r>
      <w:r w:rsidRPr="00B027E3">
        <w:rPr>
          <w:lang w:val="en-US"/>
        </w:rPr>
        <w:t xml:space="preserve">Of course, social networking sites also have their advantages. </w:t>
      </w:r>
      <w:r>
        <w:rPr>
          <w:rFonts w:eastAsia="Times New Roman" w:cs="Times New Roman"/>
          <w:color w:val="000000"/>
          <w:shd w:val="clear" w:color="auto" w:fill="FFFFFF"/>
          <w:lang w:val="en-US" w:eastAsia="fr-FR"/>
        </w:rPr>
        <w:t>On</w:t>
      </w:r>
      <w:r w:rsidR="005F21EE">
        <w:rPr>
          <w:rFonts w:eastAsia="Times New Roman" w:cs="Times New Roman"/>
          <w:color w:val="000000"/>
          <w:shd w:val="clear" w:color="auto" w:fill="FFFFFF"/>
          <w:lang w:val="en-US" w:eastAsia="fr-FR"/>
        </w:rPr>
        <w:t xml:space="preserve"> </w:t>
      </w:r>
      <w:r w:rsidRPr="00B027E3">
        <w:rPr>
          <w:rFonts w:eastAsia="Times New Roman" w:cs="Times New Roman"/>
          <w:color w:val="000000"/>
          <w:shd w:val="clear" w:color="auto" w:fill="FFFFFF"/>
          <w:lang w:val="en-US" w:eastAsia="fr-FR"/>
        </w:rPr>
        <w:t>personal social network</w:t>
      </w:r>
      <w:r w:rsidR="005F21EE">
        <w:rPr>
          <w:rFonts w:eastAsia="Times New Roman" w:cs="Times New Roman"/>
          <w:color w:val="000000"/>
          <w:shd w:val="clear" w:color="auto" w:fill="FFFFFF"/>
          <w:lang w:val="en-US" w:eastAsia="fr-FR"/>
        </w:rPr>
        <w:t>s</w:t>
      </w:r>
      <w:r w:rsidRPr="00B027E3">
        <w:rPr>
          <w:rFonts w:eastAsia="Times New Roman" w:cs="Times New Roman"/>
          <w:color w:val="000000"/>
          <w:shd w:val="clear" w:color="auto" w:fill="FFFFFF"/>
          <w:lang w:val="en-US" w:eastAsia="fr-FR"/>
        </w:rPr>
        <w:t xml:space="preserve">, </w:t>
      </w:r>
      <w:r>
        <w:rPr>
          <w:rFonts w:eastAsia="Times New Roman" w:cs="Times New Roman"/>
          <w:color w:val="000000"/>
          <w:shd w:val="clear" w:color="auto" w:fill="FFFFFF"/>
          <w:lang w:val="en-US" w:eastAsia="fr-FR"/>
        </w:rPr>
        <w:t>users share their feelings, opinions, common interests with people they are usually friends with</w:t>
      </w:r>
      <w:r w:rsidR="00F774AA">
        <w:rPr>
          <w:rFonts w:eastAsia="Times New Roman" w:cs="Times New Roman"/>
          <w:color w:val="000000"/>
          <w:shd w:val="clear" w:color="auto" w:fill="FFFFFF"/>
          <w:lang w:val="en-US" w:eastAsia="fr-FR"/>
        </w:rPr>
        <w:t xml:space="preserve">; </w:t>
      </w:r>
      <w:r>
        <w:rPr>
          <w:rFonts w:eastAsia="Times New Roman" w:cs="Times New Roman"/>
          <w:color w:val="000000"/>
          <w:shd w:val="clear" w:color="auto" w:fill="FFFFFF"/>
          <w:lang w:val="en-US" w:eastAsia="fr-FR"/>
        </w:rPr>
        <w:t xml:space="preserve">whereas </w:t>
      </w:r>
      <w:r w:rsidR="001631E6">
        <w:rPr>
          <w:rFonts w:eastAsia="Times New Roman" w:cs="Times New Roman"/>
          <w:color w:val="000000"/>
          <w:shd w:val="clear" w:color="auto" w:fill="FFFFFF"/>
          <w:lang w:val="en-US" w:eastAsia="fr-FR"/>
        </w:rPr>
        <w:t>on</w:t>
      </w:r>
      <w:r w:rsidR="001631E6" w:rsidRPr="001631E6">
        <w:rPr>
          <w:rFonts w:eastAsia="Times New Roman" w:cs="Times New Roman"/>
          <w:color w:val="000000"/>
          <w:shd w:val="clear" w:color="auto" w:fill="FFFFFF"/>
          <w:lang w:val="en-US" w:eastAsia="fr-FR"/>
        </w:rPr>
        <w:t xml:space="preserve"> professional networks</w:t>
      </w:r>
      <w:r w:rsidR="007026D8">
        <w:rPr>
          <w:rFonts w:eastAsia="Times New Roman" w:cs="Times New Roman"/>
          <w:color w:val="000000"/>
          <w:shd w:val="clear" w:color="auto" w:fill="FFFFFF"/>
          <w:lang w:val="en-US" w:eastAsia="fr-FR"/>
        </w:rPr>
        <w:t>,</w:t>
      </w:r>
      <w:r w:rsidR="001631E6" w:rsidRPr="001631E6">
        <w:rPr>
          <w:rFonts w:eastAsia="Times New Roman" w:cs="Times New Roman"/>
          <w:color w:val="000000"/>
          <w:shd w:val="clear" w:color="auto" w:fill="FFFFFF"/>
          <w:lang w:val="en-US" w:eastAsia="fr-FR"/>
        </w:rPr>
        <w:t xml:space="preserve"> </w:t>
      </w:r>
      <w:r w:rsidR="001631E6">
        <w:rPr>
          <w:rFonts w:eastAsia="Times New Roman" w:cs="Times New Roman"/>
          <w:color w:val="000000"/>
          <w:shd w:val="clear" w:color="auto" w:fill="FFFFFF"/>
          <w:lang w:val="en-US" w:eastAsia="fr-FR"/>
        </w:rPr>
        <w:t xml:space="preserve">the </w:t>
      </w:r>
      <w:bookmarkStart w:id="0" w:name="_GoBack"/>
      <w:bookmarkEnd w:id="0"/>
      <w:r w:rsidR="001631E6">
        <w:rPr>
          <w:rFonts w:eastAsia="Times New Roman" w:cs="Times New Roman"/>
          <w:color w:val="000000"/>
          <w:shd w:val="clear" w:color="auto" w:fill="FFFFFF"/>
          <w:lang w:val="en-US" w:eastAsia="fr-FR"/>
        </w:rPr>
        <w:t>goal and the intention is to connect</w:t>
      </w:r>
      <w:r w:rsidR="001631E6" w:rsidRPr="001631E6">
        <w:rPr>
          <w:rFonts w:eastAsia="Times New Roman" w:cs="Times New Roman"/>
          <w:color w:val="000000"/>
          <w:shd w:val="clear" w:color="auto" w:fill="FFFFFF"/>
          <w:lang w:val="en-US" w:eastAsia="fr-FR"/>
        </w:rPr>
        <w:t xml:space="preserve"> with future employers and</w:t>
      </w:r>
      <w:r w:rsidR="001631E6">
        <w:rPr>
          <w:rFonts w:eastAsia="Times New Roman" w:cs="Times New Roman"/>
          <w:color w:val="000000"/>
          <w:shd w:val="clear" w:color="auto" w:fill="FFFFFF"/>
          <w:lang w:val="en-US" w:eastAsia="fr-FR"/>
        </w:rPr>
        <w:t>/or</w:t>
      </w:r>
      <w:r w:rsidR="001631E6" w:rsidRPr="001631E6">
        <w:rPr>
          <w:rFonts w:eastAsia="Times New Roman" w:cs="Times New Roman"/>
          <w:color w:val="000000"/>
          <w:shd w:val="clear" w:color="auto" w:fill="FFFFFF"/>
          <w:lang w:val="en-US" w:eastAsia="fr-FR"/>
        </w:rPr>
        <w:t xml:space="preserve"> brands. </w:t>
      </w:r>
      <w:r w:rsidR="001631E6">
        <w:rPr>
          <w:rFonts w:eastAsia="Times New Roman" w:cs="Times New Roman"/>
          <w:color w:val="000000"/>
          <w:shd w:val="clear" w:color="auto" w:fill="FFFFFF"/>
          <w:lang w:val="en-US" w:eastAsia="fr-FR"/>
        </w:rPr>
        <w:t xml:space="preserve">Professional </w:t>
      </w:r>
      <w:r w:rsidR="001631E6" w:rsidRPr="001631E6">
        <w:rPr>
          <w:rFonts w:eastAsia="Times New Roman" w:cs="Times New Roman"/>
          <w:color w:val="000000"/>
          <w:shd w:val="clear" w:color="auto" w:fill="FFFFFF"/>
          <w:lang w:val="en-US" w:eastAsia="fr-FR"/>
        </w:rPr>
        <w:t xml:space="preserve">networks </w:t>
      </w:r>
      <w:r w:rsidR="00F774AA">
        <w:rPr>
          <w:rFonts w:eastAsia="Times New Roman" w:cs="Times New Roman"/>
          <w:color w:val="000000"/>
          <w:shd w:val="clear" w:color="auto" w:fill="FFFFFF"/>
          <w:lang w:val="en-US" w:eastAsia="fr-FR"/>
        </w:rPr>
        <w:t>are</w:t>
      </w:r>
      <w:r w:rsidR="001631E6">
        <w:rPr>
          <w:rFonts w:eastAsia="Times New Roman" w:cs="Times New Roman"/>
          <w:color w:val="000000"/>
          <w:shd w:val="clear" w:color="auto" w:fill="FFFFFF"/>
          <w:lang w:val="en-US" w:eastAsia="fr-FR"/>
        </w:rPr>
        <w:t xml:space="preserve"> used</w:t>
      </w:r>
      <w:r w:rsidR="001631E6" w:rsidRPr="001631E6">
        <w:rPr>
          <w:rFonts w:eastAsia="Times New Roman" w:cs="Times New Roman"/>
          <w:color w:val="000000"/>
          <w:shd w:val="clear" w:color="auto" w:fill="FFFFFF"/>
          <w:lang w:val="en-US" w:eastAsia="fr-FR"/>
        </w:rPr>
        <w:t xml:space="preserve"> to get updates about new career opportunities and to stay in touch with useful contacts.</w:t>
      </w:r>
    </w:p>
    <w:p w14:paraId="16A7B2E2" w14:textId="35E236E6" w:rsidR="00B027E3" w:rsidRPr="001631E6" w:rsidRDefault="00B027E3" w:rsidP="00B027E3">
      <w:pPr>
        <w:rPr>
          <w:rFonts w:eastAsia="Times New Roman" w:cs="Times New Roman"/>
          <w:lang w:val="en-US" w:eastAsia="fr-FR"/>
        </w:rPr>
      </w:pPr>
    </w:p>
    <w:p w14:paraId="0CA029DE" w14:textId="5826A1D7" w:rsidR="002D647B" w:rsidRPr="00776E6E" w:rsidRDefault="00B0287B" w:rsidP="005F21EE">
      <w:pPr>
        <w:jc w:val="center"/>
        <w:rPr>
          <w:sz w:val="20"/>
          <w:szCs w:val="20"/>
          <w:lang w:val="en-US"/>
        </w:rPr>
      </w:pPr>
      <w:r w:rsidRPr="00A3569B">
        <w:rPr>
          <w:lang w:val="en-US"/>
        </w:rPr>
        <w:br/>
      </w:r>
      <w:r w:rsidRPr="00A3569B">
        <w:rPr>
          <w:i/>
          <w:lang w:val="en-US"/>
        </w:rPr>
        <w:br/>
      </w:r>
      <w:r w:rsidR="00A3569B">
        <w:rPr>
          <w:i/>
          <w:lang w:val="en-US"/>
        </w:rPr>
        <w:t xml:space="preserve">                                                                                                                      </w:t>
      </w:r>
      <w:r w:rsidR="00504D83">
        <w:rPr>
          <w:i/>
          <w:lang w:val="en-US"/>
        </w:rPr>
        <w:t xml:space="preserve">                 </w:t>
      </w:r>
      <w:r w:rsidRPr="00A3569B">
        <w:rPr>
          <w:i/>
          <w:lang w:val="en-US"/>
        </w:rPr>
        <w:t>Mitchell Ashley</w:t>
      </w:r>
      <w:r w:rsidRPr="00A3569B">
        <w:rPr>
          <w:i/>
          <w:lang w:val="en-US"/>
        </w:rPr>
        <w:br/>
        <w:t xml:space="preserve"> </w:t>
      </w:r>
      <w:r w:rsidR="00A3569B">
        <w:rPr>
          <w:i/>
          <w:lang w:val="en-US"/>
        </w:rPr>
        <w:t xml:space="preserve">                                                                                                                  </w:t>
      </w:r>
      <w:hyperlink r:id="rId5" w:history="1">
        <w:r w:rsidR="008A755F" w:rsidRPr="00A3569B">
          <w:rPr>
            <w:rStyle w:val="Lienhypertexte"/>
            <w:i/>
            <w:lang w:val="en-US"/>
          </w:rPr>
          <w:t>www.networkworld.com</w:t>
        </w:r>
      </w:hyperlink>
      <w:r w:rsidR="008A755F" w:rsidRPr="00A3569B">
        <w:rPr>
          <w:i/>
          <w:lang w:val="en-US"/>
        </w:rPr>
        <w:br/>
      </w:r>
      <w:r w:rsidR="008A755F" w:rsidRPr="00A3569B">
        <w:rPr>
          <w:i/>
          <w:lang w:val="en-US"/>
        </w:rPr>
        <w:br/>
      </w:r>
    </w:p>
    <w:p w14:paraId="4FDDFF25" w14:textId="188FA349" w:rsidR="00776E6E" w:rsidRPr="00776E6E" w:rsidRDefault="000B5E73" w:rsidP="00776E6E">
      <w:pPr>
        <w:ind w:left="76"/>
        <w:rPr>
          <w:b/>
          <w:sz w:val="20"/>
          <w:szCs w:val="20"/>
          <w:lang w:val="en-US"/>
        </w:rPr>
      </w:pPr>
      <w:r>
        <w:rPr>
          <w:b/>
          <w:sz w:val="20"/>
          <w:szCs w:val="20"/>
          <w:u w:val="thick"/>
          <w:lang w:val="en-US"/>
        </w:rPr>
        <w:t>VOCABULARY</w:t>
      </w:r>
    </w:p>
    <w:p w14:paraId="1292140C" w14:textId="77777777" w:rsidR="00776E6E" w:rsidRPr="00485751" w:rsidRDefault="00776E6E" w:rsidP="00776E6E">
      <w:pPr>
        <w:ind w:left="76"/>
        <w:rPr>
          <w:sz w:val="20"/>
          <w:szCs w:val="20"/>
          <w:lang w:val="en-US"/>
        </w:rPr>
      </w:pPr>
      <w:proofErr w:type="gramStart"/>
      <w:r w:rsidRPr="00485751">
        <w:rPr>
          <w:b/>
          <w:sz w:val="20"/>
          <w:szCs w:val="20"/>
          <w:lang w:val="en-US"/>
        </w:rPr>
        <w:t>Tips</w:t>
      </w:r>
      <w:r w:rsidRPr="00485751">
        <w:rPr>
          <w:sz w:val="20"/>
          <w:szCs w:val="20"/>
          <w:lang w:val="en-US"/>
        </w:rPr>
        <w:t xml:space="preserve"> :</w:t>
      </w:r>
      <w:proofErr w:type="gramEnd"/>
      <w:r w:rsidRPr="00485751">
        <w:rPr>
          <w:sz w:val="20"/>
          <w:szCs w:val="20"/>
          <w:lang w:val="en-US"/>
        </w:rPr>
        <w:t xml:space="preserve"> des </w:t>
      </w:r>
      <w:proofErr w:type="spellStart"/>
      <w:r w:rsidRPr="00485751">
        <w:rPr>
          <w:sz w:val="20"/>
          <w:szCs w:val="20"/>
          <w:lang w:val="en-US"/>
        </w:rPr>
        <w:t>conseils</w:t>
      </w:r>
      <w:proofErr w:type="spellEnd"/>
    </w:p>
    <w:p w14:paraId="4308D2C1" w14:textId="0029DA79" w:rsidR="00B41664" w:rsidRPr="005F21EE" w:rsidRDefault="00776E6E" w:rsidP="00776E6E">
      <w:pPr>
        <w:rPr>
          <w:sz w:val="20"/>
          <w:szCs w:val="20"/>
        </w:rPr>
      </w:pPr>
      <w:r w:rsidRPr="005F21EE">
        <w:rPr>
          <w:b/>
          <w:sz w:val="20"/>
          <w:szCs w:val="20"/>
        </w:rPr>
        <w:t xml:space="preserve">  To </w:t>
      </w:r>
      <w:proofErr w:type="spellStart"/>
      <w:r w:rsidRPr="005F21EE">
        <w:rPr>
          <w:b/>
          <w:sz w:val="20"/>
          <w:szCs w:val="20"/>
        </w:rPr>
        <w:t>share</w:t>
      </w:r>
      <w:proofErr w:type="spellEnd"/>
      <w:r w:rsidRPr="005F21EE">
        <w:rPr>
          <w:sz w:val="20"/>
          <w:szCs w:val="20"/>
        </w:rPr>
        <w:t xml:space="preserve"> : partager</w:t>
      </w:r>
      <w:r w:rsidRPr="005F21EE">
        <w:rPr>
          <w:sz w:val="20"/>
          <w:szCs w:val="20"/>
        </w:rPr>
        <w:br/>
      </w:r>
      <w:r w:rsidRPr="005F21EE">
        <w:rPr>
          <w:b/>
          <w:sz w:val="20"/>
          <w:szCs w:val="20"/>
        </w:rPr>
        <w:t xml:space="preserve"> </w:t>
      </w:r>
      <w:r w:rsidR="000B5E73" w:rsidRPr="005F21EE">
        <w:rPr>
          <w:b/>
          <w:sz w:val="20"/>
          <w:szCs w:val="20"/>
        </w:rPr>
        <w:t xml:space="preserve"> </w:t>
      </w:r>
      <w:proofErr w:type="spellStart"/>
      <w:r w:rsidRPr="005F21EE">
        <w:rPr>
          <w:b/>
          <w:sz w:val="20"/>
          <w:szCs w:val="20"/>
        </w:rPr>
        <w:t>Unless</w:t>
      </w:r>
      <w:proofErr w:type="spellEnd"/>
      <w:r w:rsidRPr="005F21EE">
        <w:rPr>
          <w:b/>
          <w:sz w:val="20"/>
          <w:szCs w:val="20"/>
        </w:rPr>
        <w:t xml:space="preserve"> </w:t>
      </w:r>
      <w:r w:rsidRPr="005F21EE">
        <w:rPr>
          <w:sz w:val="20"/>
          <w:szCs w:val="20"/>
        </w:rPr>
        <w:t>: à moins que</w:t>
      </w:r>
      <w:r w:rsidRPr="005F21EE">
        <w:rPr>
          <w:sz w:val="20"/>
          <w:szCs w:val="20"/>
        </w:rPr>
        <w:br/>
      </w:r>
      <w:r w:rsidR="000B5E73" w:rsidRPr="005F21EE">
        <w:rPr>
          <w:b/>
          <w:sz w:val="20"/>
          <w:szCs w:val="20"/>
        </w:rPr>
        <w:t xml:space="preserve">  </w:t>
      </w:r>
      <w:r w:rsidRPr="005F21EE">
        <w:rPr>
          <w:b/>
          <w:sz w:val="20"/>
          <w:szCs w:val="20"/>
        </w:rPr>
        <w:t xml:space="preserve">Running for </w:t>
      </w:r>
      <w:proofErr w:type="spellStart"/>
      <w:r w:rsidRPr="005F21EE">
        <w:rPr>
          <w:b/>
          <w:sz w:val="20"/>
          <w:szCs w:val="20"/>
        </w:rPr>
        <w:t>president</w:t>
      </w:r>
      <w:proofErr w:type="spellEnd"/>
      <w:r w:rsidRPr="005F21EE">
        <w:rPr>
          <w:sz w:val="20"/>
          <w:szCs w:val="20"/>
        </w:rPr>
        <w:t xml:space="preserve"> : être candidat à la présidence</w:t>
      </w:r>
      <w:r w:rsidRPr="005F21EE">
        <w:rPr>
          <w:sz w:val="20"/>
          <w:szCs w:val="20"/>
        </w:rPr>
        <w:br/>
      </w:r>
    </w:p>
    <w:p w14:paraId="21849321" w14:textId="3811D8BC" w:rsidR="009E313D" w:rsidRPr="002230F5" w:rsidRDefault="009E313D" w:rsidP="002230F5">
      <w:pPr>
        <w:rPr>
          <w:sz w:val="22"/>
          <w:szCs w:val="22"/>
          <w:lang w:val="en-US"/>
        </w:rPr>
      </w:pPr>
    </w:p>
    <w:sectPr w:rsidR="009E313D" w:rsidRPr="002230F5" w:rsidSect="005308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F1381"/>
    <w:multiLevelType w:val="hybridMultilevel"/>
    <w:tmpl w:val="734CC3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98"/>
    <w:rsid w:val="00006888"/>
    <w:rsid w:val="000521B0"/>
    <w:rsid w:val="000B5E73"/>
    <w:rsid w:val="000D1B88"/>
    <w:rsid w:val="001235BE"/>
    <w:rsid w:val="001631E6"/>
    <w:rsid w:val="00165935"/>
    <w:rsid w:val="002230F5"/>
    <w:rsid w:val="002D647B"/>
    <w:rsid w:val="003A77B8"/>
    <w:rsid w:val="0041291A"/>
    <w:rsid w:val="00416B58"/>
    <w:rsid w:val="0042055E"/>
    <w:rsid w:val="00485751"/>
    <w:rsid w:val="00504D83"/>
    <w:rsid w:val="0053083E"/>
    <w:rsid w:val="005F21EE"/>
    <w:rsid w:val="005F4A03"/>
    <w:rsid w:val="006131CF"/>
    <w:rsid w:val="006A0A16"/>
    <w:rsid w:val="007026D8"/>
    <w:rsid w:val="00776E6E"/>
    <w:rsid w:val="008A755F"/>
    <w:rsid w:val="009B2015"/>
    <w:rsid w:val="009E313D"/>
    <w:rsid w:val="00A3569B"/>
    <w:rsid w:val="00AC07C8"/>
    <w:rsid w:val="00B027E3"/>
    <w:rsid w:val="00B0287B"/>
    <w:rsid w:val="00B25BF3"/>
    <w:rsid w:val="00B41664"/>
    <w:rsid w:val="00B458DB"/>
    <w:rsid w:val="00BC1925"/>
    <w:rsid w:val="00C73E52"/>
    <w:rsid w:val="00C85AFB"/>
    <w:rsid w:val="00CF3B98"/>
    <w:rsid w:val="00D13303"/>
    <w:rsid w:val="00D20B1D"/>
    <w:rsid w:val="00DA2E19"/>
    <w:rsid w:val="00ED7A0F"/>
    <w:rsid w:val="00F20A98"/>
    <w:rsid w:val="00F55917"/>
    <w:rsid w:val="00F62628"/>
    <w:rsid w:val="00F774AA"/>
    <w:rsid w:val="00FB3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71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755F"/>
    <w:rPr>
      <w:color w:val="0563C1" w:themeColor="hyperlink"/>
      <w:u w:val="single"/>
    </w:rPr>
  </w:style>
  <w:style w:type="paragraph" w:styleId="Pardeliste">
    <w:name w:val="List Paragraph"/>
    <w:basedOn w:val="Normal"/>
    <w:uiPriority w:val="34"/>
    <w:qFormat/>
    <w:rsid w:val="008A755F"/>
    <w:pPr>
      <w:ind w:left="720"/>
      <w:contextualSpacing/>
    </w:pPr>
  </w:style>
  <w:style w:type="character" w:styleId="Lienhypertextevisit">
    <w:name w:val="FollowedHyperlink"/>
    <w:basedOn w:val="Policepardfaut"/>
    <w:uiPriority w:val="99"/>
    <w:semiHidden/>
    <w:unhideWhenUsed/>
    <w:rsid w:val="00A356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9540">
      <w:bodyDiv w:val="1"/>
      <w:marLeft w:val="0"/>
      <w:marRight w:val="0"/>
      <w:marTop w:val="0"/>
      <w:marBottom w:val="0"/>
      <w:divBdr>
        <w:top w:val="none" w:sz="0" w:space="0" w:color="auto"/>
        <w:left w:val="none" w:sz="0" w:space="0" w:color="auto"/>
        <w:bottom w:val="none" w:sz="0" w:space="0" w:color="auto"/>
        <w:right w:val="none" w:sz="0" w:space="0" w:color="auto"/>
      </w:divBdr>
    </w:div>
    <w:div w:id="2075931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etworkworld.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312</Words>
  <Characters>1717</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33</cp:revision>
  <dcterms:created xsi:type="dcterms:W3CDTF">2021-07-22T04:48:00Z</dcterms:created>
  <dcterms:modified xsi:type="dcterms:W3CDTF">2022-06-16T03:55:00Z</dcterms:modified>
</cp:coreProperties>
</file>